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182A5E" w14:textId="1D7D08F7" w:rsidR="00F7263F" w:rsidRPr="00F7263F" w:rsidRDefault="00F7263F" w:rsidP="00F7263F">
      <w:pPr>
        <w:spacing w:before="100" w:beforeAutospacing="1" w:after="100" w:afterAutospacing="1" w:line="360" w:lineRule="auto"/>
        <w:ind w:left="720" w:hanging="360"/>
        <w:rPr>
          <w:b/>
          <w:bCs/>
          <w:sz w:val="32"/>
          <w:szCs w:val="32"/>
          <w:u w:val="thick"/>
        </w:rPr>
      </w:pPr>
      <w:r w:rsidRPr="00F7263F">
        <w:rPr>
          <w:b/>
          <w:bCs/>
          <w:sz w:val="32"/>
          <w:szCs w:val="32"/>
          <w:u w:val="thick"/>
        </w:rPr>
        <w:t>4</w:t>
      </w:r>
      <w:r w:rsidRPr="00F7263F">
        <w:rPr>
          <w:b/>
          <w:bCs/>
          <w:sz w:val="32"/>
          <w:szCs w:val="32"/>
          <w:u w:val="thick"/>
          <w:vertAlign w:val="superscript"/>
        </w:rPr>
        <w:t>th</w:t>
      </w:r>
      <w:r w:rsidRPr="00F7263F">
        <w:rPr>
          <w:b/>
          <w:bCs/>
          <w:sz w:val="32"/>
          <w:szCs w:val="32"/>
          <w:u w:val="thick"/>
        </w:rPr>
        <w:t xml:space="preserve"> Grade Supply List:</w:t>
      </w:r>
      <w:r>
        <w:rPr>
          <w:b/>
          <w:bCs/>
          <w:sz w:val="32"/>
          <w:szCs w:val="32"/>
          <w:u w:val="thick"/>
        </w:rPr>
        <w:t>_____________________________________</w:t>
      </w:r>
    </w:p>
    <w:p w14:paraId="19B24CF1" w14:textId="22FC6E17" w:rsidR="00BA3028" w:rsidRPr="00F7263F" w:rsidRDefault="00F7263F" w:rsidP="00F7263F">
      <w:pPr>
        <w:numPr>
          <w:ilvl w:val="0"/>
          <w:numId w:val="2"/>
        </w:numPr>
        <w:spacing w:before="100" w:beforeAutospacing="1" w:after="100" w:afterAutospacing="1" w:line="360" w:lineRule="auto"/>
        <w:rPr>
          <w:rFonts w:ascii="Arial" w:eastAsia="Times New Roman" w:hAnsi="Arial" w:cs="Arial"/>
          <w:color w:val="000000"/>
          <w:kern w:val="0"/>
          <w14:ligatures w14:val="none"/>
        </w:rPr>
      </w:pPr>
      <w:r w:rsidRPr="00F7263F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F7263F">
        <w:rPr>
          <w:rFonts w:ascii="Arial" w:eastAsia="Times New Roman" w:hAnsi="Arial" w:cs="Arial"/>
          <w:color w:val="000000"/>
          <w:kern w:val="0"/>
          <w14:ligatures w14:val="none"/>
        </w:rPr>
        <w:tab/>
      </w:r>
      <w:r w:rsidR="00BA3028" w:rsidRPr="00F7263F">
        <w:rPr>
          <w:rFonts w:ascii="Arial" w:eastAsia="Times New Roman" w:hAnsi="Arial" w:cs="Arial"/>
          <w:color w:val="000000"/>
          <w:kern w:val="0"/>
          <w14:ligatures w14:val="none"/>
        </w:rPr>
        <w:t xml:space="preserve">1 </w:t>
      </w:r>
      <w:r w:rsidRPr="00F7263F">
        <w:rPr>
          <w:rFonts w:ascii="Arial" w:eastAsia="Times New Roman" w:hAnsi="Arial" w:cs="Arial"/>
          <w:color w:val="000000"/>
          <w:kern w:val="0"/>
          <w14:ligatures w14:val="none"/>
        </w:rPr>
        <w:tab/>
      </w:r>
      <w:r w:rsidR="00BA3028" w:rsidRPr="00F7263F">
        <w:rPr>
          <w:rFonts w:ascii="Arial" w:eastAsia="Times New Roman" w:hAnsi="Arial" w:cs="Arial"/>
          <w:color w:val="000000"/>
          <w:kern w:val="0"/>
          <w14:ligatures w14:val="none"/>
        </w:rPr>
        <w:t>Package of 24 Pencils</w:t>
      </w:r>
    </w:p>
    <w:p w14:paraId="683E6CF3" w14:textId="5B1F2ADF" w:rsidR="00BA3028" w:rsidRPr="00F7263F" w:rsidRDefault="00F7263F" w:rsidP="00F7263F">
      <w:pPr>
        <w:numPr>
          <w:ilvl w:val="0"/>
          <w:numId w:val="2"/>
        </w:numPr>
        <w:spacing w:before="100" w:beforeAutospacing="1" w:after="100" w:afterAutospacing="1" w:line="360" w:lineRule="auto"/>
        <w:rPr>
          <w:rFonts w:ascii="Arial" w:eastAsia="Times New Roman" w:hAnsi="Arial" w:cs="Arial"/>
          <w:color w:val="000000"/>
          <w:kern w:val="0"/>
          <w14:ligatures w14:val="none"/>
        </w:rPr>
      </w:pPr>
      <w:r w:rsidRPr="00F7263F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F7263F">
        <w:rPr>
          <w:rFonts w:ascii="Arial" w:eastAsia="Times New Roman" w:hAnsi="Arial" w:cs="Arial"/>
          <w:color w:val="000000"/>
          <w:kern w:val="0"/>
          <w14:ligatures w14:val="none"/>
        </w:rPr>
        <w:tab/>
      </w:r>
      <w:r w:rsidR="00BA3028" w:rsidRPr="00F7263F">
        <w:rPr>
          <w:rFonts w:ascii="Arial" w:eastAsia="Times New Roman" w:hAnsi="Arial" w:cs="Arial"/>
          <w:color w:val="000000"/>
          <w:kern w:val="0"/>
          <w14:ligatures w14:val="none"/>
        </w:rPr>
        <w:t xml:space="preserve">2 </w:t>
      </w:r>
      <w:r w:rsidRPr="00F7263F">
        <w:rPr>
          <w:rFonts w:ascii="Arial" w:eastAsia="Times New Roman" w:hAnsi="Arial" w:cs="Arial"/>
          <w:color w:val="000000"/>
          <w:kern w:val="0"/>
          <w14:ligatures w14:val="none"/>
        </w:rPr>
        <w:tab/>
      </w:r>
      <w:r w:rsidR="00BA3028" w:rsidRPr="00F7263F">
        <w:rPr>
          <w:rFonts w:ascii="Arial" w:eastAsia="Times New Roman" w:hAnsi="Arial" w:cs="Arial"/>
          <w:color w:val="000000"/>
          <w:kern w:val="0"/>
          <w14:ligatures w14:val="none"/>
        </w:rPr>
        <w:t>Pink Pearl Erasers</w:t>
      </w:r>
    </w:p>
    <w:p w14:paraId="3DE69758" w14:textId="3C043113" w:rsidR="00BA3028" w:rsidRPr="00F7263F" w:rsidRDefault="00F7263F" w:rsidP="00F7263F">
      <w:pPr>
        <w:numPr>
          <w:ilvl w:val="0"/>
          <w:numId w:val="2"/>
        </w:numPr>
        <w:spacing w:before="100" w:beforeAutospacing="1" w:after="100" w:afterAutospacing="1" w:line="360" w:lineRule="auto"/>
        <w:rPr>
          <w:rFonts w:ascii="Arial" w:eastAsia="Times New Roman" w:hAnsi="Arial" w:cs="Arial"/>
          <w:color w:val="000000"/>
          <w:kern w:val="0"/>
          <w14:ligatures w14:val="none"/>
        </w:rPr>
      </w:pPr>
      <w:r w:rsidRPr="00F7263F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F7263F">
        <w:rPr>
          <w:rFonts w:ascii="Arial" w:eastAsia="Times New Roman" w:hAnsi="Arial" w:cs="Arial"/>
          <w:color w:val="000000"/>
          <w:kern w:val="0"/>
          <w14:ligatures w14:val="none"/>
        </w:rPr>
        <w:tab/>
      </w:r>
      <w:r w:rsidR="00BA3028" w:rsidRPr="00F7263F">
        <w:rPr>
          <w:rFonts w:ascii="Arial" w:eastAsia="Times New Roman" w:hAnsi="Arial" w:cs="Arial"/>
          <w:color w:val="000000"/>
          <w:kern w:val="0"/>
          <w14:ligatures w14:val="none"/>
        </w:rPr>
        <w:t xml:space="preserve">4 </w:t>
      </w:r>
      <w:r w:rsidRPr="00F7263F">
        <w:rPr>
          <w:rFonts w:ascii="Arial" w:eastAsia="Times New Roman" w:hAnsi="Arial" w:cs="Arial"/>
          <w:color w:val="000000"/>
          <w:kern w:val="0"/>
          <w14:ligatures w14:val="none"/>
        </w:rPr>
        <w:tab/>
      </w:r>
      <w:r w:rsidR="00BA3028" w:rsidRPr="00F7263F">
        <w:rPr>
          <w:rFonts w:ascii="Arial" w:eastAsia="Times New Roman" w:hAnsi="Arial" w:cs="Arial"/>
          <w:color w:val="000000"/>
          <w:kern w:val="0"/>
          <w14:ligatures w14:val="none"/>
        </w:rPr>
        <w:t>Red Pens</w:t>
      </w:r>
    </w:p>
    <w:p w14:paraId="5248E87A" w14:textId="0B952421" w:rsidR="00BA3028" w:rsidRPr="00F7263F" w:rsidRDefault="00F7263F" w:rsidP="00F7263F">
      <w:pPr>
        <w:numPr>
          <w:ilvl w:val="0"/>
          <w:numId w:val="2"/>
        </w:numPr>
        <w:spacing w:before="100" w:beforeAutospacing="1" w:after="100" w:afterAutospacing="1" w:line="360" w:lineRule="auto"/>
        <w:rPr>
          <w:rFonts w:ascii="Arial" w:eastAsia="Times New Roman" w:hAnsi="Arial" w:cs="Arial"/>
          <w:color w:val="000000"/>
          <w:kern w:val="0"/>
          <w14:ligatures w14:val="none"/>
        </w:rPr>
      </w:pPr>
      <w:r w:rsidRPr="00F7263F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F7263F">
        <w:rPr>
          <w:rFonts w:ascii="Arial" w:eastAsia="Times New Roman" w:hAnsi="Arial" w:cs="Arial"/>
          <w:color w:val="000000"/>
          <w:kern w:val="0"/>
          <w14:ligatures w14:val="none"/>
        </w:rPr>
        <w:tab/>
      </w:r>
      <w:r w:rsidR="00BA3028" w:rsidRPr="00F7263F">
        <w:rPr>
          <w:rFonts w:ascii="Arial" w:eastAsia="Times New Roman" w:hAnsi="Arial" w:cs="Arial"/>
          <w:color w:val="000000"/>
          <w:kern w:val="0"/>
          <w14:ligatures w14:val="none"/>
        </w:rPr>
        <w:t xml:space="preserve">1 </w:t>
      </w:r>
      <w:r w:rsidRPr="00F7263F">
        <w:rPr>
          <w:rFonts w:ascii="Arial" w:eastAsia="Times New Roman" w:hAnsi="Arial" w:cs="Arial"/>
          <w:color w:val="000000"/>
          <w:kern w:val="0"/>
          <w14:ligatures w14:val="none"/>
        </w:rPr>
        <w:tab/>
      </w:r>
      <w:r w:rsidR="00BA3028" w:rsidRPr="00F7263F">
        <w:rPr>
          <w:rFonts w:ascii="Arial" w:eastAsia="Times New Roman" w:hAnsi="Arial" w:cs="Arial"/>
          <w:color w:val="000000"/>
          <w:kern w:val="0"/>
          <w14:ligatures w14:val="none"/>
        </w:rPr>
        <w:t>Package of Colored Pencils</w:t>
      </w:r>
    </w:p>
    <w:p w14:paraId="520B8489" w14:textId="1EEC5951" w:rsidR="00BA3028" w:rsidRPr="00F7263F" w:rsidRDefault="00F7263F" w:rsidP="00F7263F">
      <w:pPr>
        <w:numPr>
          <w:ilvl w:val="0"/>
          <w:numId w:val="2"/>
        </w:numPr>
        <w:spacing w:before="100" w:beforeAutospacing="1" w:after="100" w:afterAutospacing="1" w:line="360" w:lineRule="auto"/>
        <w:rPr>
          <w:rFonts w:ascii="Arial" w:eastAsia="Times New Roman" w:hAnsi="Arial" w:cs="Arial"/>
          <w:color w:val="000000"/>
          <w:kern w:val="0"/>
          <w14:ligatures w14:val="none"/>
        </w:rPr>
      </w:pPr>
      <w:r w:rsidRPr="00F7263F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F7263F">
        <w:rPr>
          <w:rFonts w:ascii="Arial" w:eastAsia="Times New Roman" w:hAnsi="Arial" w:cs="Arial"/>
          <w:color w:val="000000"/>
          <w:kern w:val="0"/>
          <w14:ligatures w14:val="none"/>
        </w:rPr>
        <w:tab/>
      </w:r>
      <w:r w:rsidR="00BA3028" w:rsidRPr="00F7263F">
        <w:rPr>
          <w:rFonts w:ascii="Arial" w:eastAsia="Times New Roman" w:hAnsi="Arial" w:cs="Arial"/>
          <w:color w:val="000000"/>
          <w:kern w:val="0"/>
          <w14:ligatures w14:val="none"/>
        </w:rPr>
        <w:t xml:space="preserve">1 </w:t>
      </w:r>
      <w:r w:rsidRPr="00F7263F">
        <w:rPr>
          <w:rFonts w:ascii="Arial" w:eastAsia="Times New Roman" w:hAnsi="Arial" w:cs="Arial"/>
          <w:color w:val="000000"/>
          <w:kern w:val="0"/>
          <w14:ligatures w14:val="none"/>
        </w:rPr>
        <w:tab/>
      </w:r>
      <w:r w:rsidR="00BA3028" w:rsidRPr="00F7263F">
        <w:rPr>
          <w:rFonts w:ascii="Arial" w:eastAsia="Times New Roman" w:hAnsi="Arial" w:cs="Arial"/>
          <w:color w:val="000000"/>
          <w:kern w:val="0"/>
          <w14:ligatures w14:val="none"/>
        </w:rPr>
        <w:t>Box of Thin Crayola Markers</w:t>
      </w:r>
    </w:p>
    <w:p w14:paraId="1EE84B0C" w14:textId="5419D6B8" w:rsidR="00BA3028" w:rsidRPr="00F7263F" w:rsidRDefault="00F7263F" w:rsidP="00F7263F">
      <w:pPr>
        <w:numPr>
          <w:ilvl w:val="0"/>
          <w:numId w:val="2"/>
        </w:numPr>
        <w:spacing w:before="100" w:beforeAutospacing="1" w:after="100" w:afterAutospacing="1" w:line="360" w:lineRule="auto"/>
        <w:rPr>
          <w:rFonts w:ascii="Arial" w:eastAsia="Times New Roman" w:hAnsi="Arial" w:cs="Arial"/>
          <w:color w:val="000000"/>
          <w:kern w:val="0"/>
          <w14:ligatures w14:val="none"/>
        </w:rPr>
      </w:pPr>
      <w:r w:rsidRPr="00F7263F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F7263F">
        <w:rPr>
          <w:rFonts w:ascii="Arial" w:eastAsia="Times New Roman" w:hAnsi="Arial" w:cs="Arial"/>
          <w:color w:val="000000"/>
          <w:kern w:val="0"/>
          <w14:ligatures w14:val="none"/>
        </w:rPr>
        <w:tab/>
      </w:r>
      <w:r w:rsidR="00BA3028" w:rsidRPr="00F7263F">
        <w:rPr>
          <w:rFonts w:ascii="Arial" w:eastAsia="Times New Roman" w:hAnsi="Arial" w:cs="Arial"/>
          <w:color w:val="000000"/>
          <w:kern w:val="0"/>
          <w14:ligatures w14:val="none"/>
        </w:rPr>
        <w:t xml:space="preserve">1 </w:t>
      </w:r>
      <w:r w:rsidRPr="00F7263F">
        <w:rPr>
          <w:rFonts w:ascii="Arial" w:eastAsia="Times New Roman" w:hAnsi="Arial" w:cs="Arial"/>
          <w:color w:val="000000"/>
          <w:kern w:val="0"/>
          <w14:ligatures w14:val="none"/>
        </w:rPr>
        <w:tab/>
      </w:r>
      <w:r w:rsidR="00BA3028" w:rsidRPr="00F7263F">
        <w:rPr>
          <w:rFonts w:ascii="Arial" w:eastAsia="Times New Roman" w:hAnsi="Arial" w:cs="Arial"/>
          <w:color w:val="000000"/>
          <w:kern w:val="0"/>
          <w14:ligatures w14:val="none"/>
        </w:rPr>
        <w:t>Box of Thick Crayola Markers</w:t>
      </w:r>
    </w:p>
    <w:p w14:paraId="5093C594" w14:textId="4183A673" w:rsidR="00BA3028" w:rsidRPr="00F7263F" w:rsidRDefault="00F7263F" w:rsidP="00F7263F">
      <w:pPr>
        <w:numPr>
          <w:ilvl w:val="0"/>
          <w:numId w:val="2"/>
        </w:numPr>
        <w:spacing w:before="100" w:beforeAutospacing="1" w:after="100" w:afterAutospacing="1" w:line="360" w:lineRule="auto"/>
        <w:rPr>
          <w:rFonts w:ascii="Arial" w:eastAsia="Times New Roman" w:hAnsi="Arial" w:cs="Arial"/>
          <w:color w:val="000000"/>
          <w:kern w:val="0"/>
          <w14:ligatures w14:val="none"/>
        </w:rPr>
      </w:pPr>
      <w:r w:rsidRPr="00F7263F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F7263F">
        <w:rPr>
          <w:rFonts w:ascii="Arial" w:eastAsia="Times New Roman" w:hAnsi="Arial" w:cs="Arial"/>
          <w:color w:val="000000"/>
          <w:kern w:val="0"/>
          <w14:ligatures w14:val="none"/>
        </w:rPr>
        <w:tab/>
      </w:r>
      <w:r w:rsidR="00BA3028" w:rsidRPr="00F7263F">
        <w:rPr>
          <w:rFonts w:ascii="Arial" w:eastAsia="Times New Roman" w:hAnsi="Arial" w:cs="Arial"/>
          <w:color w:val="000000"/>
          <w:kern w:val="0"/>
          <w14:ligatures w14:val="none"/>
        </w:rPr>
        <w:t xml:space="preserve">6 </w:t>
      </w:r>
      <w:r w:rsidRPr="00F7263F">
        <w:rPr>
          <w:rFonts w:ascii="Arial" w:eastAsia="Times New Roman" w:hAnsi="Arial" w:cs="Arial"/>
          <w:color w:val="000000"/>
          <w:kern w:val="0"/>
          <w14:ligatures w14:val="none"/>
        </w:rPr>
        <w:tab/>
      </w:r>
      <w:r w:rsidR="00BA3028" w:rsidRPr="00F7263F">
        <w:rPr>
          <w:rFonts w:ascii="Arial" w:eastAsia="Times New Roman" w:hAnsi="Arial" w:cs="Arial"/>
          <w:color w:val="000000"/>
          <w:kern w:val="0"/>
          <w14:ligatures w14:val="none"/>
        </w:rPr>
        <w:t>Dry Erase Markers</w:t>
      </w:r>
    </w:p>
    <w:p w14:paraId="500F9DC6" w14:textId="66C28596" w:rsidR="00BA3028" w:rsidRPr="00F7263F" w:rsidRDefault="00F7263F" w:rsidP="00F7263F">
      <w:pPr>
        <w:numPr>
          <w:ilvl w:val="0"/>
          <w:numId w:val="2"/>
        </w:numPr>
        <w:spacing w:before="100" w:beforeAutospacing="1" w:after="100" w:afterAutospacing="1" w:line="360" w:lineRule="auto"/>
        <w:rPr>
          <w:rFonts w:ascii="Arial" w:eastAsia="Times New Roman" w:hAnsi="Arial" w:cs="Arial"/>
          <w:color w:val="000000"/>
          <w:kern w:val="0"/>
          <w14:ligatures w14:val="none"/>
        </w:rPr>
      </w:pPr>
      <w:r w:rsidRPr="00F7263F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F7263F">
        <w:rPr>
          <w:rFonts w:ascii="Arial" w:eastAsia="Times New Roman" w:hAnsi="Arial" w:cs="Arial"/>
          <w:color w:val="000000"/>
          <w:kern w:val="0"/>
          <w14:ligatures w14:val="none"/>
        </w:rPr>
        <w:tab/>
      </w:r>
      <w:r w:rsidR="00BA3028" w:rsidRPr="00F7263F">
        <w:rPr>
          <w:rFonts w:ascii="Arial" w:eastAsia="Times New Roman" w:hAnsi="Arial" w:cs="Arial"/>
          <w:color w:val="000000"/>
          <w:kern w:val="0"/>
          <w14:ligatures w14:val="none"/>
        </w:rPr>
        <w:t xml:space="preserve">1 </w:t>
      </w:r>
      <w:r w:rsidRPr="00F7263F">
        <w:rPr>
          <w:rFonts w:ascii="Arial" w:eastAsia="Times New Roman" w:hAnsi="Arial" w:cs="Arial"/>
          <w:color w:val="000000"/>
          <w:kern w:val="0"/>
          <w14:ligatures w14:val="none"/>
        </w:rPr>
        <w:tab/>
      </w:r>
      <w:r w:rsidR="00BA3028" w:rsidRPr="00F7263F">
        <w:rPr>
          <w:rFonts w:ascii="Arial" w:eastAsia="Times New Roman" w:hAnsi="Arial" w:cs="Arial"/>
          <w:color w:val="000000"/>
          <w:kern w:val="0"/>
          <w14:ligatures w14:val="none"/>
        </w:rPr>
        <w:t>Pair of Scissors</w:t>
      </w:r>
    </w:p>
    <w:p w14:paraId="02249B10" w14:textId="4065C519" w:rsidR="00BA3028" w:rsidRPr="00F7263F" w:rsidRDefault="00F7263F" w:rsidP="00F7263F">
      <w:pPr>
        <w:numPr>
          <w:ilvl w:val="0"/>
          <w:numId w:val="2"/>
        </w:numPr>
        <w:spacing w:before="100" w:beforeAutospacing="1" w:after="100" w:afterAutospacing="1" w:line="360" w:lineRule="auto"/>
        <w:rPr>
          <w:rFonts w:ascii="Arial" w:eastAsia="Times New Roman" w:hAnsi="Arial" w:cs="Arial"/>
          <w:color w:val="000000"/>
          <w:kern w:val="0"/>
          <w14:ligatures w14:val="none"/>
        </w:rPr>
      </w:pPr>
      <w:r w:rsidRPr="00F7263F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F7263F">
        <w:rPr>
          <w:rFonts w:ascii="Arial" w:eastAsia="Times New Roman" w:hAnsi="Arial" w:cs="Arial"/>
          <w:color w:val="000000"/>
          <w:kern w:val="0"/>
          <w14:ligatures w14:val="none"/>
        </w:rPr>
        <w:tab/>
      </w:r>
      <w:r w:rsidR="00BA3028" w:rsidRPr="00F7263F">
        <w:rPr>
          <w:rFonts w:ascii="Arial" w:eastAsia="Times New Roman" w:hAnsi="Arial" w:cs="Arial"/>
          <w:color w:val="000000"/>
          <w:kern w:val="0"/>
          <w14:ligatures w14:val="none"/>
        </w:rPr>
        <w:t xml:space="preserve">4 </w:t>
      </w:r>
      <w:r w:rsidRPr="00F7263F">
        <w:rPr>
          <w:rFonts w:ascii="Arial" w:eastAsia="Times New Roman" w:hAnsi="Arial" w:cs="Arial"/>
          <w:color w:val="000000"/>
          <w:kern w:val="0"/>
          <w14:ligatures w14:val="none"/>
        </w:rPr>
        <w:t xml:space="preserve">  </w:t>
      </w:r>
      <w:r w:rsidRPr="00F7263F">
        <w:rPr>
          <w:rFonts w:ascii="Arial" w:eastAsia="Times New Roman" w:hAnsi="Arial" w:cs="Arial"/>
          <w:color w:val="000000"/>
          <w:kern w:val="0"/>
          <w14:ligatures w14:val="none"/>
        </w:rPr>
        <w:tab/>
      </w:r>
      <w:r w:rsidR="00BA3028" w:rsidRPr="00F7263F">
        <w:rPr>
          <w:rFonts w:ascii="Arial" w:eastAsia="Times New Roman" w:hAnsi="Arial" w:cs="Arial"/>
          <w:color w:val="000000"/>
          <w:kern w:val="0"/>
          <w14:ligatures w14:val="none"/>
        </w:rPr>
        <w:t>Glue Sticks</w:t>
      </w:r>
    </w:p>
    <w:p w14:paraId="515D5807" w14:textId="10DE79EA" w:rsidR="00BA3028" w:rsidRPr="00F7263F" w:rsidRDefault="00F7263F" w:rsidP="00F7263F">
      <w:pPr>
        <w:numPr>
          <w:ilvl w:val="0"/>
          <w:numId w:val="2"/>
        </w:numPr>
        <w:spacing w:before="100" w:beforeAutospacing="1" w:after="100" w:afterAutospacing="1" w:line="360" w:lineRule="auto"/>
        <w:rPr>
          <w:rFonts w:ascii="Arial" w:eastAsia="Times New Roman" w:hAnsi="Arial" w:cs="Arial"/>
          <w:color w:val="000000"/>
          <w:kern w:val="0"/>
          <w14:ligatures w14:val="none"/>
        </w:rPr>
      </w:pPr>
      <w:r w:rsidRPr="00F7263F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F7263F">
        <w:rPr>
          <w:rFonts w:ascii="Arial" w:eastAsia="Times New Roman" w:hAnsi="Arial" w:cs="Arial"/>
          <w:color w:val="000000"/>
          <w:kern w:val="0"/>
          <w14:ligatures w14:val="none"/>
        </w:rPr>
        <w:tab/>
      </w:r>
      <w:r w:rsidR="00BA3028" w:rsidRPr="00F7263F">
        <w:rPr>
          <w:rFonts w:ascii="Arial" w:eastAsia="Times New Roman" w:hAnsi="Arial" w:cs="Arial"/>
          <w:color w:val="000000"/>
          <w:kern w:val="0"/>
          <w14:ligatures w14:val="none"/>
        </w:rPr>
        <w:t xml:space="preserve">2 </w:t>
      </w:r>
      <w:r w:rsidRPr="00F7263F">
        <w:rPr>
          <w:rFonts w:ascii="Arial" w:eastAsia="Times New Roman" w:hAnsi="Arial" w:cs="Arial"/>
          <w:color w:val="000000"/>
          <w:kern w:val="0"/>
          <w14:ligatures w14:val="none"/>
        </w:rPr>
        <w:tab/>
      </w:r>
      <w:r w:rsidR="00BA3028" w:rsidRPr="00F7263F">
        <w:rPr>
          <w:rFonts w:ascii="Arial" w:eastAsia="Times New Roman" w:hAnsi="Arial" w:cs="Arial"/>
          <w:color w:val="000000"/>
          <w:kern w:val="0"/>
          <w14:ligatures w14:val="none"/>
        </w:rPr>
        <w:t>Spiral Notebooks</w:t>
      </w:r>
    </w:p>
    <w:p w14:paraId="0506ECA0" w14:textId="51963FCF" w:rsidR="00BA3028" w:rsidRPr="00F7263F" w:rsidRDefault="00F7263F" w:rsidP="00F7263F">
      <w:pPr>
        <w:numPr>
          <w:ilvl w:val="0"/>
          <w:numId w:val="2"/>
        </w:numPr>
        <w:spacing w:before="100" w:beforeAutospacing="1" w:after="100" w:afterAutospacing="1" w:line="360" w:lineRule="auto"/>
        <w:rPr>
          <w:rFonts w:ascii="Arial" w:eastAsia="Times New Roman" w:hAnsi="Arial" w:cs="Arial"/>
          <w:color w:val="000000"/>
          <w:kern w:val="0"/>
          <w14:ligatures w14:val="none"/>
        </w:rPr>
      </w:pPr>
      <w:r w:rsidRPr="00F7263F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F7263F">
        <w:rPr>
          <w:rFonts w:ascii="Arial" w:eastAsia="Times New Roman" w:hAnsi="Arial" w:cs="Arial"/>
          <w:color w:val="000000"/>
          <w:kern w:val="0"/>
          <w14:ligatures w14:val="none"/>
        </w:rPr>
        <w:tab/>
      </w:r>
      <w:r w:rsidR="00BA3028" w:rsidRPr="00F7263F">
        <w:rPr>
          <w:rFonts w:ascii="Arial" w:eastAsia="Times New Roman" w:hAnsi="Arial" w:cs="Arial"/>
          <w:color w:val="000000"/>
          <w:kern w:val="0"/>
          <w14:ligatures w14:val="none"/>
        </w:rPr>
        <w:t xml:space="preserve">5 </w:t>
      </w:r>
      <w:r w:rsidRPr="00F7263F">
        <w:rPr>
          <w:rFonts w:ascii="Arial" w:eastAsia="Times New Roman" w:hAnsi="Arial" w:cs="Arial"/>
          <w:color w:val="000000"/>
          <w:kern w:val="0"/>
          <w14:ligatures w14:val="none"/>
        </w:rPr>
        <w:tab/>
      </w:r>
      <w:r w:rsidR="00BA3028" w:rsidRPr="00F7263F">
        <w:rPr>
          <w:rFonts w:ascii="Arial" w:eastAsia="Times New Roman" w:hAnsi="Arial" w:cs="Arial"/>
          <w:color w:val="000000"/>
          <w:kern w:val="0"/>
          <w14:ligatures w14:val="none"/>
        </w:rPr>
        <w:t xml:space="preserve">Plastic Folders </w:t>
      </w:r>
      <w:r w:rsidR="00BA3028" w:rsidRPr="00F7263F">
        <w:rPr>
          <w:rFonts w:ascii="Arial" w:eastAsia="Times New Roman" w:hAnsi="Arial" w:cs="Arial"/>
          <w:b/>
          <w:bCs/>
          <w:color w:val="000000"/>
          <w:kern w:val="0"/>
          <w:u w:val="single"/>
          <w14:ligatures w14:val="none"/>
        </w:rPr>
        <w:t>with</w:t>
      </w:r>
      <w:r w:rsidR="00BA3028" w:rsidRPr="00F7263F">
        <w:rPr>
          <w:rFonts w:ascii="Arial" w:eastAsia="Times New Roman" w:hAnsi="Arial" w:cs="Arial"/>
          <w:b/>
          <w:bCs/>
          <w:color w:val="000000"/>
          <w:kern w:val="0"/>
          <w14:ligatures w14:val="none"/>
        </w:rPr>
        <w:t xml:space="preserve"> </w:t>
      </w:r>
      <w:r w:rsidR="00BA3028" w:rsidRPr="00F7263F">
        <w:rPr>
          <w:rFonts w:ascii="Arial" w:eastAsia="Times New Roman" w:hAnsi="Arial" w:cs="Arial"/>
          <w:b/>
          <w:bCs/>
          <w:color w:val="000000"/>
          <w:kern w:val="0"/>
          <w:u w:val="single"/>
          <w14:ligatures w14:val="none"/>
        </w:rPr>
        <w:t>Prongs</w:t>
      </w:r>
      <w:r w:rsidR="00BA3028" w:rsidRPr="00F7263F">
        <w:rPr>
          <w:rFonts w:ascii="Arial" w:eastAsia="Times New Roman" w:hAnsi="Arial" w:cs="Arial"/>
          <w:color w:val="000000"/>
          <w:kern w:val="0"/>
          <w14:ligatures w14:val="none"/>
        </w:rPr>
        <w:t>-</w:t>
      </w:r>
      <w:r>
        <w:rPr>
          <w:rFonts w:ascii="Arial" w:eastAsia="Times New Roman" w:hAnsi="Arial" w:cs="Arial"/>
          <w:color w:val="000000"/>
          <w:kern w:val="0"/>
          <w14:ligatures w14:val="none"/>
        </w:rPr>
        <w:t xml:space="preserve"> (5</w:t>
      </w:r>
      <w:r w:rsidR="00BA3028" w:rsidRPr="00F7263F">
        <w:rPr>
          <w:rFonts w:ascii="Arial" w:eastAsia="Times New Roman" w:hAnsi="Arial" w:cs="Arial"/>
          <w:color w:val="000000"/>
          <w:kern w:val="0"/>
          <w14:ligatures w14:val="none"/>
        </w:rPr>
        <w:t xml:space="preserve"> different colors</w:t>
      </w:r>
      <w:r>
        <w:rPr>
          <w:rFonts w:ascii="Arial" w:eastAsia="Times New Roman" w:hAnsi="Arial" w:cs="Arial"/>
          <w:color w:val="000000"/>
          <w:kern w:val="0"/>
          <w14:ligatures w14:val="none"/>
        </w:rPr>
        <w:t>)</w:t>
      </w:r>
    </w:p>
    <w:p w14:paraId="75B065B4" w14:textId="4797499F" w:rsidR="00BA3028" w:rsidRPr="00F7263F" w:rsidRDefault="00F7263F" w:rsidP="00F7263F">
      <w:pPr>
        <w:numPr>
          <w:ilvl w:val="0"/>
          <w:numId w:val="2"/>
        </w:numPr>
        <w:spacing w:before="100" w:beforeAutospacing="1" w:after="100" w:afterAutospacing="1" w:line="360" w:lineRule="auto"/>
        <w:rPr>
          <w:rFonts w:ascii="Arial" w:eastAsia="Times New Roman" w:hAnsi="Arial" w:cs="Arial"/>
          <w:color w:val="000000"/>
          <w:kern w:val="0"/>
          <w14:ligatures w14:val="none"/>
        </w:rPr>
      </w:pPr>
      <w:r w:rsidRPr="00F7263F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F7263F">
        <w:rPr>
          <w:rFonts w:ascii="Arial" w:eastAsia="Times New Roman" w:hAnsi="Arial" w:cs="Arial"/>
          <w:color w:val="000000"/>
          <w:kern w:val="0"/>
          <w14:ligatures w14:val="none"/>
        </w:rPr>
        <w:tab/>
      </w:r>
      <w:r w:rsidR="00BA3028" w:rsidRPr="00F7263F">
        <w:rPr>
          <w:rFonts w:ascii="Arial" w:eastAsia="Times New Roman" w:hAnsi="Arial" w:cs="Arial"/>
          <w:color w:val="000000"/>
          <w:kern w:val="0"/>
          <w14:ligatures w14:val="none"/>
        </w:rPr>
        <w:t xml:space="preserve">1 </w:t>
      </w:r>
      <w:r w:rsidRPr="00F7263F">
        <w:rPr>
          <w:rFonts w:ascii="Arial" w:eastAsia="Times New Roman" w:hAnsi="Arial" w:cs="Arial"/>
          <w:color w:val="000000"/>
          <w:kern w:val="0"/>
          <w14:ligatures w14:val="none"/>
        </w:rPr>
        <w:tab/>
      </w:r>
      <w:r w:rsidR="00BA3028" w:rsidRPr="00F7263F">
        <w:rPr>
          <w:rFonts w:ascii="Arial" w:eastAsia="Times New Roman" w:hAnsi="Arial" w:cs="Arial"/>
          <w:color w:val="000000"/>
          <w:kern w:val="0"/>
          <w14:ligatures w14:val="none"/>
        </w:rPr>
        <w:t>Pencil Box/Case</w:t>
      </w:r>
    </w:p>
    <w:p w14:paraId="0B3A9158" w14:textId="46F48E11" w:rsidR="00BA3028" w:rsidRPr="00F7263F" w:rsidRDefault="00F7263F" w:rsidP="00F7263F">
      <w:pPr>
        <w:numPr>
          <w:ilvl w:val="0"/>
          <w:numId w:val="2"/>
        </w:numPr>
        <w:spacing w:before="100" w:beforeAutospacing="1" w:after="100" w:afterAutospacing="1" w:line="360" w:lineRule="auto"/>
        <w:rPr>
          <w:rFonts w:ascii="Arial" w:eastAsia="Times New Roman" w:hAnsi="Arial" w:cs="Arial"/>
          <w:color w:val="000000"/>
          <w:kern w:val="0"/>
          <w14:ligatures w14:val="none"/>
        </w:rPr>
      </w:pPr>
      <w:r w:rsidRPr="00F7263F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F7263F">
        <w:rPr>
          <w:rFonts w:ascii="Arial" w:eastAsia="Times New Roman" w:hAnsi="Arial" w:cs="Arial"/>
          <w:color w:val="000000"/>
          <w:kern w:val="0"/>
          <w14:ligatures w14:val="none"/>
        </w:rPr>
        <w:tab/>
      </w:r>
      <w:r w:rsidR="00BA3028" w:rsidRPr="00F7263F">
        <w:rPr>
          <w:rFonts w:ascii="Arial" w:eastAsia="Times New Roman" w:hAnsi="Arial" w:cs="Arial"/>
          <w:color w:val="000000"/>
          <w:kern w:val="0"/>
          <w14:ligatures w14:val="none"/>
        </w:rPr>
        <w:t xml:space="preserve">1 </w:t>
      </w:r>
      <w:r w:rsidRPr="00F7263F">
        <w:rPr>
          <w:rFonts w:ascii="Arial" w:eastAsia="Times New Roman" w:hAnsi="Arial" w:cs="Arial"/>
          <w:color w:val="000000"/>
          <w:kern w:val="0"/>
          <w14:ligatures w14:val="none"/>
        </w:rPr>
        <w:tab/>
      </w:r>
      <w:r w:rsidR="00BA3028" w:rsidRPr="00F7263F">
        <w:rPr>
          <w:rFonts w:ascii="Arial" w:eastAsia="Times New Roman" w:hAnsi="Arial" w:cs="Arial"/>
          <w:color w:val="000000"/>
          <w:kern w:val="0"/>
          <w14:ligatures w14:val="none"/>
        </w:rPr>
        <w:t>Pair of Headphones</w:t>
      </w:r>
    </w:p>
    <w:p w14:paraId="60E6A69F" w14:textId="6BE84B0A" w:rsidR="00BA3028" w:rsidRPr="00F7263F" w:rsidRDefault="00F7263F" w:rsidP="00F7263F">
      <w:pPr>
        <w:numPr>
          <w:ilvl w:val="0"/>
          <w:numId w:val="2"/>
        </w:numPr>
        <w:spacing w:before="100" w:beforeAutospacing="1" w:after="100" w:afterAutospacing="1" w:line="360" w:lineRule="auto"/>
        <w:rPr>
          <w:rFonts w:ascii="Arial" w:eastAsia="Times New Roman" w:hAnsi="Arial" w:cs="Arial"/>
          <w:color w:val="000000"/>
          <w:kern w:val="0"/>
          <w14:ligatures w14:val="none"/>
        </w:rPr>
      </w:pPr>
      <w:r w:rsidRPr="00F7263F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F7263F">
        <w:rPr>
          <w:rFonts w:ascii="Arial" w:eastAsia="Times New Roman" w:hAnsi="Arial" w:cs="Arial"/>
          <w:color w:val="000000"/>
          <w:kern w:val="0"/>
          <w14:ligatures w14:val="none"/>
        </w:rPr>
        <w:tab/>
      </w:r>
      <w:r w:rsidR="00BA3028" w:rsidRPr="00F7263F">
        <w:rPr>
          <w:rFonts w:ascii="Arial" w:eastAsia="Times New Roman" w:hAnsi="Arial" w:cs="Arial"/>
          <w:color w:val="000000"/>
          <w:kern w:val="0"/>
          <w14:ligatures w14:val="none"/>
        </w:rPr>
        <w:t xml:space="preserve">2 </w:t>
      </w:r>
      <w:r w:rsidRPr="00F7263F">
        <w:rPr>
          <w:rFonts w:ascii="Arial" w:eastAsia="Times New Roman" w:hAnsi="Arial" w:cs="Arial"/>
          <w:color w:val="000000"/>
          <w:kern w:val="0"/>
          <w14:ligatures w14:val="none"/>
        </w:rPr>
        <w:tab/>
      </w:r>
      <w:r w:rsidR="00BA3028" w:rsidRPr="00F7263F">
        <w:rPr>
          <w:rFonts w:ascii="Arial" w:eastAsia="Times New Roman" w:hAnsi="Arial" w:cs="Arial"/>
          <w:color w:val="000000"/>
          <w:kern w:val="0"/>
          <w14:ligatures w14:val="none"/>
        </w:rPr>
        <w:t>Boxes of Kleenex</w:t>
      </w:r>
    </w:p>
    <w:p w14:paraId="0B9310CF" w14:textId="415B0887" w:rsidR="00BA3028" w:rsidRPr="00F7263F" w:rsidRDefault="00F7263F" w:rsidP="00F7263F">
      <w:pPr>
        <w:numPr>
          <w:ilvl w:val="0"/>
          <w:numId w:val="2"/>
        </w:numPr>
        <w:spacing w:before="100" w:beforeAutospacing="1" w:after="100" w:afterAutospacing="1" w:line="360" w:lineRule="auto"/>
        <w:rPr>
          <w:rFonts w:ascii="Arial" w:eastAsia="Times New Roman" w:hAnsi="Arial" w:cs="Arial"/>
          <w:color w:val="000000"/>
          <w:kern w:val="0"/>
          <w14:ligatures w14:val="none"/>
        </w:rPr>
      </w:pPr>
      <w:r w:rsidRPr="00F7263F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F7263F">
        <w:rPr>
          <w:rFonts w:ascii="Arial" w:eastAsia="Times New Roman" w:hAnsi="Arial" w:cs="Arial"/>
          <w:color w:val="000000"/>
          <w:kern w:val="0"/>
          <w14:ligatures w14:val="none"/>
        </w:rPr>
        <w:tab/>
      </w:r>
      <w:r w:rsidR="00BA3028" w:rsidRPr="00F7263F">
        <w:rPr>
          <w:rFonts w:ascii="Arial" w:eastAsia="Times New Roman" w:hAnsi="Arial" w:cs="Arial"/>
          <w:color w:val="000000"/>
          <w:kern w:val="0"/>
          <w14:ligatures w14:val="none"/>
        </w:rPr>
        <w:t xml:space="preserve">2 </w:t>
      </w:r>
      <w:r w:rsidRPr="00F7263F">
        <w:rPr>
          <w:rFonts w:ascii="Arial" w:eastAsia="Times New Roman" w:hAnsi="Arial" w:cs="Arial"/>
          <w:color w:val="000000"/>
          <w:kern w:val="0"/>
          <w14:ligatures w14:val="none"/>
        </w:rPr>
        <w:tab/>
      </w:r>
      <w:r w:rsidR="00BA3028" w:rsidRPr="00F7263F">
        <w:rPr>
          <w:rFonts w:ascii="Arial" w:eastAsia="Times New Roman" w:hAnsi="Arial" w:cs="Arial"/>
          <w:color w:val="000000"/>
          <w:kern w:val="0"/>
          <w14:ligatures w14:val="none"/>
        </w:rPr>
        <w:t>Containers of Lysol Wipes</w:t>
      </w:r>
    </w:p>
    <w:p w14:paraId="23F89005" w14:textId="5C445F01" w:rsidR="00BA3028" w:rsidRPr="00F7263F" w:rsidRDefault="00F7263F" w:rsidP="00F7263F">
      <w:pPr>
        <w:numPr>
          <w:ilvl w:val="0"/>
          <w:numId w:val="2"/>
        </w:numPr>
        <w:spacing w:before="100" w:beforeAutospacing="1" w:after="100" w:afterAutospacing="1" w:line="360" w:lineRule="auto"/>
        <w:rPr>
          <w:rFonts w:ascii="Arial" w:eastAsia="Times New Roman" w:hAnsi="Arial" w:cs="Arial"/>
          <w:color w:val="000000"/>
          <w:kern w:val="0"/>
          <w14:ligatures w14:val="none"/>
        </w:rPr>
      </w:pPr>
      <w:r w:rsidRPr="00F7263F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F7263F">
        <w:rPr>
          <w:rFonts w:ascii="Arial" w:eastAsia="Times New Roman" w:hAnsi="Arial" w:cs="Arial"/>
          <w:color w:val="000000"/>
          <w:kern w:val="0"/>
          <w14:ligatures w14:val="none"/>
        </w:rPr>
        <w:tab/>
      </w:r>
      <w:r w:rsidR="00BA3028" w:rsidRPr="00F7263F">
        <w:rPr>
          <w:rFonts w:ascii="Arial" w:eastAsia="Times New Roman" w:hAnsi="Arial" w:cs="Arial"/>
          <w:color w:val="000000"/>
          <w:kern w:val="0"/>
          <w14:ligatures w14:val="none"/>
        </w:rPr>
        <w:t xml:space="preserve">1 </w:t>
      </w:r>
      <w:r w:rsidRPr="00F7263F">
        <w:rPr>
          <w:rFonts w:ascii="Arial" w:eastAsia="Times New Roman" w:hAnsi="Arial" w:cs="Arial"/>
          <w:color w:val="000000"/>
          <w:kern w:val="0"/>
          <w14:ligatures w14:val="none"/>
        </w:rPr>
        <w:tab/>
      </w:r>
      <w:r w:rsidR="00BA3028" w:rsidRPr="00F7263F">
        <w:rPr>
          <w:rFonts w:ascii="Arial" w:eastAsia="Times New Roman" w:hAnsi="Arial" w:cs="Arial"/>
          <w:color w:val="000000"/>
          <w:kern w:val="0"/>
          <w14:ligatures w14:val="none"/>
        </w:rPr>
        <w:t>Pair of Tennis Shoes to Stay at School for PE</w:t>
      </w:r>
    </w:p>
    <w:p w14:paraId="11B9D9D9" w14:textId="2D7EE6F2" w:rsidR="00BA3028" w:rsidRPr="00F7263F" w:rsidRDefault="00F7263F" w:rsidP="00F7263F">
      <w:pPr>
        <w:numPr>
          <w:ilvl w:val="0"/>
          <w:numId w:val="2"/>
        </w:numPr>
        <w:spacing w:before="100" w:beforeAutospacing="1" w:after="100" w:afterAutospacing="1" w:line="360" w:lineRule="auto"/>
        <w:rPr>
          <w:rFonts w:ascii="Arial" w:eastAsia="Times New Roman" w:hAnsi="Arial" w:cs="Arial"/>
          <w:color w:val="000000"/>
          <w:kern w:val="0"/>
          <w14:ligatures w14:val="none"/>
        </w:rPr>
      </w:pPr>
      <w:r w:rsidRPr="00F7263F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F7263F">
        <w:rPr>
          <w:rFonts w:ascii="Arial" w:eastAsia="Times New Roman" w:hAnsi="Arial" w:cs="Arial"/>
          <w:color w:val="000000"/>
          <w:kern w:val="0"/>
          <w14:ligatures w14:val="none"/>
        </w:rPr>
        <w:tab/>
      </w:r>
      <w:r w:rsidR="00BA3028" w:rsidRPr="00F7263F">
        <w:rPr>
          <w:rFonts w:ascii="Arial" w:eastAsia="Times New Roman" w:hAnsi="Arial" w:cs="Arial"/>
          <w:color w:val="000000"/>
          <w:kern w:val="0"/>
          <w14:ligatures w14:val="none"/>
        </w:rPr>
        <w:t xml:space="preserve">1 </w:t>
      </w:r>
      <w:r w:rsidRPr="00F7263F">
        <w:rPr>
          <w:rFonts w:ascii="Arial" w:eastAsia="Times New Roman" w:hAnsi="Arial" w:cs="Arial"/>
          <w:color w:val="000000"/>
          <w:kern w:val="0"/>
          <w14:ligatures w14:val="none"/>
        </w:rPr>
        <w:tab/>
      </w:r>
      <w:r w:rsidR="00BA3028" w:rsidRPr="00F7263F">
        <w:rPr>
          <w:rFonts w:ascii="Arial" w:eastAsia="Times New Roman" w:hAnsi="Arial" w:cs="Arial"/>
          <w:color w:val="000000"/>
          <w:kern w:val="0"/>
          <w14:ligatures w14:val="none"/>
        </w:rPr>
        <w:t>Deodorant, Leave at School in Locker</w:t>
      </w:r>
    </w:p>
    <w:p w14:paraId="21E71EFE" w14:textId="6B6F2FD5" w:rsidR="00BA3028" w:rsidRPr="00F7263F" w:rsidRDefault="00F7263F" w:rsidP="00F7263F">
      <w:pPr>
        <w:numPr>
          <w:ilvl w:val="0"/>
          <w:numId w:val="2"/>
        </w:numPr>
        <w:spacing w:before="100" w:beforeAutospacing="1" w:after="100" w:afterAutospacing="1" w:line="360" w:lineRule="auto"/>
        <w:rPr>
          <w:rFonts w:ascii="Arial" w:eastAsia="Times New Roman" w:hAnsi="Arial" w:cs="Arial"/>
          <w:b/>
          <w:bCs/>
          <w:color w:val="000000"/>
          <w:kern w:val="0"/>
          <w14:ligatures w14:val="none"/>
        </w:rPr>
      </w:pPr>
      <w:r w:rsidRPr="00F7263F">
        <w:rPr>
          <w:rFonts w:ascii="Arial" w:eastAsia="Times New Roman" w:hAnsi="Arial" w:cs="Arial"/>
          <w:color w:val="000000"/>
          <w:kern w:val="0"/>
          <w14:ligatures w14:val="none"/>
        </w:rPr>
        <w:tab/>
        <w:t xml:space="preserve"> </w:t>
      </w:r>
      <w:r w:rsidRPr="00F7263F">
        <w:rPr>
          <w:rFonts w:ascii="Arial" w:eastAsia="Times New Roman" w:hAnsi="Arial" w:cs="Arial"/>
          <w:color w:val="000000"/>
          <w:kern w:val="0"/>
          <w14:ligatures w14:val="none"/>
        </w:rPr>
        <w:tab/>
      </w:r>
      <w:r w:rsidR="00BA3028" w:rsidRPr="00F7263F">
        <w:rPr>
          <w:rFonts w:ascii="Arial" w:eastAsia="Times New Roman" w:hAnsi="Arial" w:cs="Arial"/>
          <w:b/>
          <w:bCs/>
          <w:color w:val="000000"/>
          <w:kern w:val="0"/>
          <w14:ligatures w14:val="none"/>
        </w:rPr>
        <w:t xml:space="preserve">Child’s </w:t>
      </w:r>
      <w:r w:rsidRPr="00F7263F">
        <w:rPr>
          <w:rFonts w:ascii="Arial" w:eastAsia="Times New Roman" w:hAnsi="Arial" w:cs="Arial"/>
          <w:b/>
          <w:bCs/>
          <w:color w:val="000000"/>
          <w:kern w:val="0"/>
          <w14:ligatures w14:val="none"/>
        </w:rPr>
        <w:t>N</w:t>
      </w:r>
      <w:r w:rsidR="00BA3028" w:rsidRPr="00F7263F">
        <w:rPr>
          <w:rFonts w:ascii="Arial" w:eastAsia="Times New Roman" w:hAnsi="Arial" w:cs="Arial"/>
          <w:b/>
          <w:bCs/>
          <w:color w:val="000000"/>
          <w:kern w:val="0"/>
          <w14:ligatures w14:val="none"/>
        </w:rPr>
        <w:t xml:space="preserve">ame on all </w:t>
      </w:r>
      <w:r w:rsidRPr="00F7263F">
        <w:rPr>
          <w:rFonts w:ascii="Arial" w:eastAsia="Times New Roman" w:hAnsi="Arial" w:cs="Arial"/>
          <w:b/>
          <w:bCs/>
          <w:color w:val="000000"/>
          <w:kern w:val="0"/>
          <w14:ligatures w14:val="none"/>
        </w:rPr>
        <w:t>S</w:t>
      </w:r>
      <w:r w:rsidR="00BA3028" w:rsidRPr="00F7263F">
        <w:rPr>
          <w:rFonts w:ascii="Arial" w:eastAsia="Times New Roman" w:hAnsi="Arial" w:cs="Arial"/>
          <w:b/>
          <w:bCs/>
          <w:color w:val="000000"/>
          <w:kern w:val="0"/>
          <w14:ligatures w14:val="none"/>
        </w:rPr>
        <w:t>upplies</w:t>
      </w:r>
    </w:p>
    <w:p w14:paraId="3A9CC2DA" w14:textId="77777777" w:rsidR="002574B2" w:rsidRDefault="002574B2"/>
    <w:sectPr w:rsidR="002574B2" w:rsidSect="00666B9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AF17F9A"/>
    <w:multiLevelType w:val="multilevel"/>
    <w:tmpl w:val="EA0679C2"/>
    <w:lvl w:ilvl="0">
      <w:start w:val="1"/>
      <w:numFmt w:val="bullet"/>
      <w:lvlText w:val="q"/>
      <w:lvlJc w:val="left"/>
      <w:pPr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5A8728B"/>
    <w:multiLevelType w:val="multilevel"/>
    <w:tmpl w:val="39C006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64078515">
    <w:abstractNumId w:val="1"/>
  </w:num>
  <w:num w:numId="2" w16cid:durableId="4001025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3028"/>
    <w:rsid w:val="002574B2"/>
    <w:rsid w:val="00641D97"/>
    <w:rsid w:val="00666B99"/>
    <w:rsid w:val="006A39FB"/>
    <w:rsid w:val="00754009"/>
    <w:rsid w:val="008F2A7C"/>
    <w:rsid w:val="00AA1535"/>
    <w:rsid w:val="00BA3028"/>
    <w:rsid w:val="00C605F3"/>
    <w:rsid w:val="00F7263F"/>
    <w:rsid w:val="00FE53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700F910"/>
  <w15:chartTrackingRefBased/>
  <w15:docId w15:val="{0BF17470-9CB6-1F4A-B6D5-C98EFF3B6F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A302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A302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A302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A302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A302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A302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A302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A302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A302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A302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A302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A302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A302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A302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A302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A302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A302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A302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A302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A302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A302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A302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A302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A302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A302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A302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A302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A302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A302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108</Words>
  <Characters>481</Characters>
  <Application>Microsoft Office Word</Application>
  <DocSecurity>0</DocSecurity>
  <Lines>21</Lines>
  <Paragraphs>25</Paragraphs>
  <ScaleCrop>false</ScaleCrop>
  <Company/>
  <LinksUpToDate>false</LinksUpToDate>
  <CharactersWithSpaces>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Steve Hollan</cp:lastModifiedBy>
  <cp:revision>2</cp:revision>
  <cp:lastPrinted>2026-05-18T19:26:00Z</cp:lastPrinted>
  <dcterms:created xsi:type="dcterms:W3CDTF">2026-05-18T19:46:00Z</dcterms:created>
  <dcterms:modified xsi:type="dcterms:W3CDTF">2026-05-18T19:46:00Z</dcterms:modified>
</cp:coreProperties>
</file>